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Pr="00331B47" w:rsidRDefault="00B41557" w:rsidP="00B41557">
      <w:pPr>
        <w:spacing w:before="22" w:line="316" w:lineRule="exact"/>
        <w:ind w:left="28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Arial"/>
          <w:b/>
          <w:caps/>
          <w:sz w:val="24"/>
          <w:szCs w:val="24"/>
        </w:rPr>
        <w:t xml:space="preserve">ALLEGATO B: </w:t>
      </w:r>
      <w:r w:rsidRPr="00B41557">
        <w:rPr>
          <w:rFonts w:eastAsia="Times New Roman" w:cs="Arial"/>
          <w:b/>
          <w:caps/>
          <w:sz w:val="24"/>
          <w:szCs w:val="24"/>
        </w:rPr>
        <w:t xml:space="preserve">ISTANZA </w:t>
      </w:r>
      <w:proofErr w:type="spellStart"/>
      <w:r w:rsidRPr="00B41557">
        <w:rPr>
          <w:rFonts w:eastAsia="Times New Roman" w:cs="Arial"/>
          <w:b/>
          <w:caps/>
          <w:sz w:val="24"/>
          <w:szCs w:val="24"/>
        </w:rPr>
        <w:t>DI</w:t>
      </w:r>
      <w:proofErr w:type="spellEnd"/>
      <w:r w:rsidRPr="00B41557">
        <w:rPr>
          <w:rFonts w:eastAsia="Times New Roman" w:cs="Arial"/>
          <w:b/>
          <w:caps/>
          <w:sz w:val="24"/>
          <w:szCs w:val="24"/>
        </w:rPr>
        <w:t xml:space="preserve"> INVITO ALLA RDO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Spett.le</w:t>
      </w:r>
      <w:proofErr w:type="spellEnd"/>
      <w:r>
        <w:rPr>
          <w:rFonts w:eastAsia="Times New Roman" w:cs="Arial"/>
          <w:sz w:val="24"/>
          <w:szCs w:val="24"/>
        </w:rPr>
        <w:t xml:space="preserve"> Comune di </w:t>
      </w:r>
      <w:proofErr w:type="spellStart"/>
      <w:r>
        <w:rPr>
          <w:rFonts w:eastAsia="Times New Roman" w:cs="Arial"/>
          <w:sz w:val="24"/>
          <w:szCs w:val="24"/>
        </w:rPr>
        <w:t>Agropoli</w:t>
      </w:r>
      <w:proofErr w:type="spellEnd"/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Ufficio protocollo per l’inoltro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All’ufficio pubblica Istruzione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Agropoli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OGGETTO: Istanza di manifestazione di interesse per la partecipazione alla selezione degli operatori economici da invitare all’eventuale successiva procedura per l’affidamento</w:t>
      </w:r>
      <w:r>
        <w:rPr>
          <w:rFonts w:cs="Arial"/>
          <w:b/>
          <w:sz w:val="24"/>
          <w:szCs w:val="24"/>
        </w:rPr>
        <w:t xml:space="preserve">, ai sensi dell’art. 36, comma 2, </w:t>
      </w:r>
      <w:proofErr w:type="spellStart"/>
      <w:r>
        <w:rPr>
          <w:rFonts w:cs="Arial"/>
          <w:b/>
          <w:sz w:val="24"/>
          <w:szCs w:val="24"/>
        </w:rPr>
        <w:t>lett.a</w:t>
      </w:r>
      <w:proofErr w:type="spellEnd"/>
      <w:r>
        <w:rPr>
          <w:rFonts w:cs="Arial"/>
          <w:b/>
          <w:sz w:val="24"/>
          <w:szCs w:val="24"/>
        </w:rPr>
        <w:t xml:space="preserve">) del D.lgs. 50/2016 e </w:t>
      </w:r>
      <w:proofErr w:type="spellStart"/>
      <w:r>
        <w:rPr>
          <w:rFonts w:cs="Arial"/>
          <w:b/>
          <w:sz w:val="24"/>
          <w:szCs w:val="24"/>
        </w:rPr>
        <w:t>ss.mm.ii.</w:t>
      </w:r>
      <w:proofErr w:type="spellEnd"/>
      <w:r>
        <w:rPr>
          <w:rFonts w:cs="Arial"/>
          <w:b/>
          <w:sz w:val="24"/>
          <w:szCs w:val="24"/>
        </w:rPr>
        <w:t>, del servizio di trasporto di alunni disabili che frequenteranno la scuola dell’o</w:t>
      </w:r>
      <w:r w:rsidR="00F145E1">
        <w:rPr>
          <w:rFonts w:cs="Arial"/>
          <w:b/>
          <w:sz w:val="24"/>
          <w:szCs w:val="24"/>
        </w:rPr>
        <w:t>bbligo nell’anno scolastico 2022/2023</w:t>
      </w:r>
      <w:r>
        <w:rPr>
          <w:rFonts w:cs="Arial"/>
          <w:b/>
          <w:sz w:val="24"/>
          <w:szCs w:val="24"/>
        </w:rPr>
        <w:t>.</w:t>
      </w:r>
    </w:p>
    <w:p w:rsidR="00B41557" w:rsidRDefault="00B41557" w:rsidP="00B41557">
      <w:pPr>
        <w:spacing w:line="360" w:lineRule="auto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legale rappresentate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Per ogni comunicazione relativa a chiarimenti e per le verifiche previste dalla normativa vigente: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Domicilio eletto:  via </w:t>
      </w:r>
      <w:proofErr w:type="spellStart"/>
      <w:r>
        <w:rPr>
          <w:rFonts w:eastAsia="Times New Roman" w:cs="Arial"/>
          <w:sz w:val="24"/>
          <w:szCs w:val="24"/>
        </w:rPr>
        <w:t>………………………</w:t>
      </w:r>
      <w:proofErr w:type="spellEnd"/>
      <w:r>
        <w:rPr>
          <w:rFonts w:eastAsia="Times New Roman" w:cs="Arial"/>
          <w:sz w:val="24"/>
          <w:szCs w:val="24"/>
        </w:rPr>
        <w:t xml:space="preserve"> n. ….. Località </w:t>
      </w:r>
      <w:proofErr w:type="spellStart"/>
      <w:r>
        <w:rPr>
          <w:rFonts w:eastAsia="Times New Roman" w:cs="Arial"/>
          <w:sz w:val="24"/>
          <w:szCs w:val="24"/>
        </w:rPr>
        <w:t>…………………</w:t>
      </w:r>
      <w:proofErr w:type="spellEnd"/>
      <w:r>
        <w:rPr>
          <w:rFonts w:eastAsia="Times New Roman" w:cs="Arial"/>
          <w:sz w:val="24"/>
          <w:szCs w:val="24"/>
        </w:rPr>
        <w:t xml:space="preserve">.. CAP </w:t>
      </w:r>
      <w:proofErr w:type="spellStart"/>
      <w:r>
        <w:rPr>
          <w:rFonts w:eastAsia="Times New Roman" w:cs="Arial"/>
          <w:sz w:val="24"/>
          <w:szCs w:val="24"/>
        </w:rPr>
        <w:t>………………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telefono ...................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e-mail (PEC) </w:t>
      </w:r>
      <w:proofErr w:type="spellStart"/>
      <w:r>
        <w:rPr>
          <w:rFonts w:eastAsia="Times New Roman" w:cs="Arial"/>
          <w:sz w:val="24"/>
          <w:szCs w:val="24"/>
        </w:rPr>
        <w:t>………</w:t>
      </w:r>
      <w:proofErr w:type="spellEnd"/>
      <w:r>
        <w:rPr>
          <w:rFonts w:eastAsia="Times New Roman" w:cs="Arial"/>
          <w:sz w:val="24"/>
          <w:szCs w:val="24"/>
        </w:rPr>
        <w:t xml:space="preserve">......................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 w:rsidRPr="004A033A">
        <w:rPr>
          <w:rFonts w:eastAsia="Times New Roman" w:cs="Arial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  <w:r>
        <w:rPr>
          <w:rFonts w:eastAsia="Times New Roman" w:cs="Arial"/>
          <w:b/>
          <w:sz w:val="24"/>
          <w:szCs w:val="24"/>
        </w:rPr>
        <w:t>visto l’avviso pubblico in oggetto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</w:p>
    <w:p w:rsidR="00B41557" w:rsidRPr="0027557F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 w:rsidRPr="0027557F">
        <w:rPr>
          <w:rFonts w:eastAsia="Times New Roman" w:cs="Arial"/>
          <w:b/>
          <w:sz w:val="24"/>
          <w:szCs w:val="24"/>
        </w:rPr>
        <w:t>C H I E D E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B41557">
        <w:rPr>
          <w:rFonts w:eastAsia="Times New Roman" w:cs="Arial"/>
          <w:sz w:val="24"/>
          <w:szCs w:val="24"/>
        </w:rPr>
        <w:t xml:space="preserve">di  essere  invitato  a  partecipare  alla  procedura  negoziata,  svolta  tramite  RDO  sul  Mercato Elettronico della Pubblica Amministrazione per l’affidamento del servizio in oggetto avviato dalla Città di </w:t>
      </w:r>
      <w:r>
        <w:rPr>
          <w:rFonts w:eastAsia="Times New Roman" w:cs="Arial"/>
          <w:sz w:val="24"/>
          <w:szCs w:val="24"/>
        </w:rPr>
        <w:t>Agropoli</w:t>
      </w:r>
      <w:r w:rsidRPr="00B41557">
        <w:rPr>
          <w:rFonts w:eastAsia="Times New Roman" w:cs="Arial"/>
          <w:sz w:val="24"/>
          <w:szCs w:val="24"/>
        </w:rPr>
        <w:t>.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B41557">
        <w:rPr>
          <w:rFonts w:eastAsia="Times New Roman" w:cs="Arial"/>
          <w:sz w:val="24"/>
          <w:szCs w:val="24"/>
        </w:rPr>
        <w:lastRenderedPageBreak/>
        <w:t>A tal fine, con espresso riferimento alla ditta che rappresenta, consapevole del fatto che, in caso di dichiarazione  mendace  verranno  applicate  nei  suoi  riguardi,  ai  sensi  dell’art.  76  del  D.P.R.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B41557">
        <w:rPr>
          <w:rFonts w:eastAsia="Times New Roman" w:cs="Arial"/>
          <w:sz w:val="24"/>
          <w:szCs w:val="24"/>
        </w:rPr>
        <w:t>445/2000, le sanzioni previste dal codice penale e dalle leggi speciali in materia di falsità negli atti,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B41557">
        <w:rPr>
          <w:rFonts w:eastAsia="Times New Roman" w:cs="Arial"/>
          <w:sz w:val="24"/>
          <w:szCs w:val="24"/>
        </w:rPr>
        <w:t>oltre alle conseguenze amministrative previste per le procedure relative agli appalti pubblici,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 w:rsidRPr="0027557F">
        <w:rPr>
          <w:rFonts w:eastAsia="Times New Roman" w:cs="Arial"/>
          <w:b/>
          <w:sz w:val="24"/>
          <w:szCs w:val="24"/>
        </w:rPr>
        <w:t xml:space="preserve"> 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DICHIARA</w:t>
      </w:r>
    </w:p>
    <w:p w:rsidR="00B41557" w:rsidRDefault="00B41557" w:rsidP="00B4155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1.</w:t>
      </w:r>
      <w:r>
        <w:rPr>
          <w:rFonts w:eastAsia="Times New Roman" w:cs="Arial"/>
          <w:sz w:val="24"/>
          <w:szCs w:val="24"/>
        </w:rPr>
        <w:tab/>
        <w:t>che l’operatore di cui è rappresentante legale è in possesso:</w:t>
      </w:r>
    </w:p>
    <w:p w:rsidR="00B41557" w:rsidRPr="00B41557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41557">
        <w:rPr>
          <w:rFonts w:asciiTheme="minorHAnsi" w:hAnsiTheme="minorHAnsi" w:cstheme="minorHAnsi"/>
          <w:color w:val="000000"/>
        </w:rPr>
        <w:t xml:space="preserve">di essere in possesso dei requisiti di ordine generale di cui agli artt. 80/83 del </w:t>
      </w:r>
      <w:proofErr w:type="spellStart"/>
      <w:r w:rsidRPr="00B41557">
        <w:rPr>
          <w:rFonts w:asciiTheme="minorHAnsi" w:hAnsiTheme="minorHAnsi" w:cstheme="minorHAnsi"/>
          <w:color w:val="000000"/>
        </w:rPr>
        <w:t>D.Lgs</w:t>
      </w:r>
      <w:proofErr w:type="spellEnd"/>
      <w:r w:rsidRPr="00B41557">
        <w:rPr>
          <w:rFonts w:asciiTheme="minorHAnsi" w:hAnsiTheme="minorHAnsi" w:cstheme="minorHAnsi"/>
          <w:color w:val="000000"/>
        </w:rPr>
        <w:t xml:space="preserve"> 50/2016;</w:t>
      </w:r>
    </w:p>
    <w:p w:rsidR="00B41557" w:rsidRPr="00B41557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0643C2">
        <w:rPr>
          <w:rFonts w:asciiTheme="minorHAnsi" w:hAnsiTheme="minorHAnsi" w:cstheme="minorHAnsi"/>
          <w:color w:val="000000"/>
        </w:rPr>
        <w:t xml:space="preserve">dell’iscrizione nel Registro delle imprese della Camera di </w:t>
      </w:r>
      <w:r>
        <w:rPr>
          <w:rFonts w:asciiTheme="minorHAnsi" w:hAnsiTheme="minorHAnsi" w:cstheme="minorHAnsi"/>
          <w:color w:val="000000"/>
        </w:rPr>
        <w:t>C</w:t>
      </w:r>
      <w:r w:rsidRPr="000643C2">
        <w:rPr>
          <w:rFonts w:asciiTheme="minorHAnsi" w:hAnsiTheme="minorHAnsi" w:cstheme="minorHAnsi"/>
          <w:color w:val="000000"/>
        </w:rPr>
        <w:t xml:space="preserve">ommercio </w:t>
      </w:r>
      <w:r>
        <w:rPr>
          <w:rFonts w:asciiTheme="minorHAnsi" w:hAnsiTheme="minorHAnsi" w:cstheme="minorHAnsi"/>
          <w:color w:val="000000"/>
        </w:rPr>
        <w:t xml:space="preserve">Industria e Artigianato competente territorialmente, </w:t>
      </w:r>
      <w:r w:rsidRPr="000643C2">
        <w:rPr>
          <w:rFonts w:asciiTheme="minorHAnsi" w:hAnsiTheme="minorHAnsi" w:cstheme="minorHAnsi"/>
          <w:color w:val="000000"/>
        </w:rPr>
        <w:t>per il servizio di autonoleggio o simi</w:t>
      </w:r>
      <w:r w:rsidR="00712B89">
        <w:rPr>
          <w:rFonts w:asciiTheme="minorHAnsi" w:hAnsiTheme="minorHAnsi" w:cstheme="minorHAnsi"/>
          <w:color w:val="000000"/>
        </w:rPr>
        <w:t>lare a quello oggetto dell’avviso</w:t>
      </w:r>
      <w:r w:rsidRPr="000643C2">
        <w:rPr>
          <w:rFonts w:asciiTheme="minorHAnsi" w:hAnsiTheme="minorHAnsi" w:cstheme="minorHAnsi"/>
          <w:color w:val="000000"/>
        </w:rPr>
        <w:t xml:space="preserve"> .</w:t>
      </w:r>
    </w:p>
    <w:p w:rsidR="00B41557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possedere un</w:t>
      </w:r>
      <w:r w:rsidRPr="000643C2">
        <w:rPr>
          <w:rFonts w:asciiTheme="minorHAnsi" w:hAnsiTheme="minorHAnsi" w:cstheme="minorHAnsi"/>
          <w:color w:val="000000"/>
        </w:rPr>
        <w:t xml:space="preserve"> mezzo con capacità di trasporto di almeno 7 utenti più conducente  con le caratteristiche previste per il trasporto dei disabili di cui a l Decreto Ministeriale 18 luglio 1991, concernente il trasporto di passeggeri a ridotta capacità motoria.</w:t>
      </w:r>
    </w:p>
    <w:p w:rsidR="00B41557" w:rsidRPr="000643C2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41557">
        <w:rPr>
          <w:rFonts w:asciiTheme="minorHAnsi" w:hAnsiTheme="minorHAnsi" w:cstheme="minorHAnsi"/>
          <w:color w:val="000000"/>
        </w:rPr>
        <w:t xml:space="preserve">iscrizione su </w:t>
      </w:r>
      <w:proofErr w:type="spellStart"/>
      <w:r w:rsidRPr="00B41557">
        <w:rPr>
          <w:rFonts w:asciiTheme="minorHAnsi" w:hAnsiTheme="minorHAnsi" w:cstheme="minorHAnsi"/>
          <w:color w:val="000000"/>
        </w:rPr>
        <w:t>Mepa</w:t>
      </w:r>
      <w:proofErr w:type="spellEnd"/>
      <w:r w:rsidRPr="00B41557">
        <w:rPr>
          <w:rFonts w:asciiTheme="minorHAnsi" w:hAnsiTheme="minorHAnsi" w:cstheme="minorHAnsi"/>
          <w:color w:val="000000"/>
        </w:rPr>
        <w:t xml:space="preserve"> con abilitazione al  “Bando Servizi Sociali”;</w:t>
      </w:r>
    </w:p>
    <w:p w:rsidR="00B41557" w:rsidRPr="000643C2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0643C2">
        <w:rPr>
          <w:rFonts w:asciiTheme="minorHAnsi" w:hAnsiTheme="minorHAnsi" w:cstheme="minorHAnsi"/>
          <w:color w:val="000000"/>
        </w:rPr>
        <w:t>che ha svolto co</w:t>
      </w:r>
      <w:r w:rsidR="00A84F5D">
        <w:rPr>
          <w:rFonts w:asciiTheme="minorHAnsi" w:hAnsiTheme="minorHAnsi" w:cstheme="minorHAnsi"/>
          <w:color w:val="000000"/>
        </w:rPr>
        <w:t xml:space="preserve">n esito positivo nel triennio </w:t>
      </w:r>
      <w:r w:rsidRPr="000643C2">
        <w:rPr>
          <w:rFonts w:asciiTheme="minorHAnsi" w:hAnsiTheme="minorHAnsi" w:cstheme="minorHAnsi"/>
          <w:color w:val="000000"/>
        </w:rPr>
        <w:t xml:space="preserve"> antecedente la data di pubblicazione del presente avviso,per importi pari o superiori,  il servizio oggetto del presente </w:t>
      </w:r>
      <w:r w:rsidR="00712B89">
        <w:rPr>
          <w:rFonts w:asciiTheme="minorHAnsi" w:hAnsiTheme="minorHAnsi" w:cstheme="minorHAnsi"/>
          <w:color w:val="000000"/>
        </w:rPr>
        <w:t>avviso</w:t>
      </w:r>
      <w:r w:rsidRPr="000643C2">
        <w:rPr>
          <w:rFonts w:asciiTheme="minorHAnsi" w:hAnsiTheme="minorHAnsi" w:cstheme="minorHAnsi"/>
          <w:color w:val="000000"/>
        </w:rPr>
        <w:t>.</w:t>
      </w:r>
    </w:p>
    <w:p w:rsidR="00B41557" w:rsidRDefault="00B41557" w:rsidP="00B4155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 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(Località) </w:t>
      </w:r>
      <w:proofErr w:type="spellStart"/>
      <w:r>
        <w:rPr>
          <w:rFonts w:eastAsia="Times New Roman" w:cs="Arial"/>
          <w:sz w:val="24"/>
          <w:szCs w:val="24"/>
        </w:rPr>
        <w:t>……………………</w:t>
      </w:r>
      <w:proofErr w:type="spellEnd"/>
      <w:r>
        <w:rPr>
          <w:rFonts w:eastAsia="Times New Roman" w:cs="Arial"/>
          <w:sz w:val="24"/>
          <w:szCs w:val="24"/>
        </w:rPr>
        <w:t xml:space="preserve">., li </w:t>
      </w:r>
      <w:proofErr w:type="spellStart"/>
      <w:r>
        <w:rPr>
          <w:rFonts w:eastAsia="Times New Roman" w:cs="Arial"/>
          <w:sz w:val="24"/>
          <w:szCs w:val="24"/>
        </w:rPr>
        <w:t>…………………</w:t>
      </w:r>
      <w:proofErr w:type="spellEnd"/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B41557" w:rsidRDefault="00B41557" w:rsidP="00B41557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870785" w:rsidRDefault="00B41557" w:rsidP="00B41557">
      <w:pPr>
        <w:spacing w:line="360" w:lineRule="auto"/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 /  </w:t>
      </w:r>
      <w:r w:rsidRPr="00B41557">
        <w:rPr>
          <w:rFonts w:eastAsia="Times New Roman" w:cs="Arial"/>
          <w:sz w:val="24"/>
          <w:szCs w:val="24"/>
        </w:rPr>
        <w:t>FIRMA DIGITALE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</w:t>
      </w:r>
      <w:proofErr w:type="spellStart"/>
      <w:r>
        <w:rPr>
          <w:rFonts w:eastAsia="Times New Roman" w:cs="Arial"/>
          <w:sz w:val="24"/>
          <w:szCs w:val="24"/>
        </w:rPr>
        <w:t>………………………………</w:t>
      </w:r>
      <w:proofErr w:type="spellEnd"/>
    </w:p>
    <w:sectPr w:rsidR="00870785" w:rsidSect="006A46C7">
      <w:footerReference w:type="default" r:id="rId7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F1" w:rsidRDefault="00D842F1" w:rsidP="00DD19BE">
      <w:r>
        <w:separator/>
      </w:r>
    </w:p>
  </w:endnote>
  <w:endnote w:type="continuationSeparator" w:id="0">
    <w:p w:rsidR="00D842F1" w:rsidRDefault="00D842F1" w:rsidP="00DD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67509D">
    <w:pPr>
      <w:pStyle w:val="Pidipagina"/>
      <w:jc w:val="center"/>
    </w:pPr>
    <w:r>
      <w:t xml:space="preserve">Pag. </w:t>
    </w:r>
    <w:r w:rsidR="00687E2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87E27">
      <w:rPr>
        <w:b/>
        <w:bCs/>
        <w:sz w:val="24"/>
        <w:szCs w:val="24"/>
      </w:rPr>
      <w:fldChar w:fldCharType="separate"/>
    </w:r>
    <w:r w:rsidR="00712B89">
      <w:rPr>
        <w:b/>
        <w:bCs/>
        <w:noProof/>
      </w:rPr>
      <w:t>2</w:t>
    </w:r>
    <w:r w:rsidR="00687E27">
      <w:rPr>
        <w:b/>
        <w:bCs/>
        <w:sz w:val="24"/>
        <w:szCs w:val="24"/>
      </w:rPr>
      <w:fldChar w:fldCharType="end"/>
    </w:r>
    <w:r>
      <w:t xml:space="preserve"> di </w:t>
    </w:r>
    <w:r w:rsidR="00687E2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87E27">
      <w:rPr>
        <w:b/>
        <w:bCs/>
        <w:sz w:val="24"/>
        <w:szCs w:val="24"/>
      </w:rPr>
      <w:fldChar w:fldCharType="separate"/>
    </w:r>
    <w:r w:rsidR="00712B89">
      <w:rPr>
        <w:b/>
        <w:bCs/>
        <w:noProof/>
      </w:rPr>
      <w:t>2</w:t>
    </w:r>
    <w:r w:rsidR="00687E27">
      <w:rPr>
        <w:b/>
        <w:bCs/>
        <w:sz w:val="24"/>
        <w:szCs w:val="24"/>
      </w:rPr>
      <w:fldChar w:fldCharType="end"/>
    </w:r>
  </w:p>
  <w:p w:rsidR="00523F56" w:rsidRDefault="00D842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F1" w:rsidRDefault="00D842F1" w:rsidP="00DD19BE">
      <w:r>
        <w:separator/>
      </w:r>
    </w:p>
  </w:footnote>
  <w:footnote w:type="continuationSeparator" w:id="0">
    <w:p w:rsidR="00D842F1" w:rsidRDefault="00D842F1" w:rsidP="00DD1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D98"/>
    <w:multiLevelType w:val="hybridMultilevel"/>
    <w:tmpl w:val="51EE7F22"/>
    <w:lvl w:ilvl="0" w:tplc="E3166C4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C7B65"/>
    <w:multiLevelType w:val="hybridMultilevel"/>
    <w:tmpl w:val="4EB4E7E6"/>
    <w:lvl w:ilvl="0" w:tplc="500C66CE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57"/>
    <w:rsid w:val="000A596E"/>
    <w:rsid w:val="002C098F"/>
    <w:rsid w:val="00581133"/>
    <w:rsid w:val="0067509D"/>
    <w:rsid w:val="00687E27"/>
    <w:rsid w:val="006B22B3"/>
    <w:rsid w:val="006D0F0D"/>
    <w:rsid w:val="00712B89"/>
    <w:rsid w:val="00724499"/>
    <w:rsid w:val="007A43F0"/>
    <w:rsid w:val="00870785"/>
    <w:rsid w:val="00920F97"/>
    <w:rsid w:val="0096330C"/>
    <w:rsid w:val="00A803B2"/>
    <w:rsid w:val="00A84F5D"/>
    <w:rsid w:val="00B41557"/>
    <w:rsid w:val="00B82F1D"/>
    <w:rsid w:val="00BB614B"/>
    <w:rsid w:val="00C52BF0"/>
    <w:rsid w:val="00D064D5"/>
    <w:rsid w:val="00D842F1"/>
    <w:rsid w:val="00DD19BE"/>
    <w:rsid w:val="00EA70AF"/>
    <w:rsid w:val="00F1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5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B41557"/>
    <w:pPr>
      <w:spacing w:after="120"/>
    </w:pPr>
  </w:style>
  <w:style w:type="paragraph" w:styleId="Pidipagina">
    <w:name w:val="footer"/>
    <w:basedOn w:val="Normale"/>
    <w:link w:val="PidipaginaCarattere"/>
    <w:uiPriority w:val="99"/>
    <w:rsid w:val="00B41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557"/>
    <w:rPr>
      <w:rFonts w:ascii="Calibri" w:eastAsia="Calibri" w:hAnsi="Calibri" w:cs="Calibri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4155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5</cp:revision>
  <cp:lastPrinted>2022-08-01T07:43:00Z</cp:lastPrinted>
  <dcterms:created xsi:type="dcterms:W3CDTF">2022-07-15T10:18:00Z</dcterms:created>
  <dcterms:modified xsi:type="dcterms:W3CDTF">2022-08-08T07:15:00Z</dcterms:modified>
</cp:coreProperties>
</file>